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0" w:rsidRDefault="00CD38D0" w:rsidP="00CD38D0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78105</wp:posOffset>
            </wp:positionV>
            <wp:extent cx="1152525" cy="1162050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t xml:space="preserve">   </w:t>
      </w:r>
    </w:p>
    <w:p w:rsidR="00CD38D0" w:rsidRDefault="00CD38D0" w:rsidP="00CD38D0">
      <w:pPr>
        <w:spacing w:after="0"/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Votre enfant participe régulièrement à un atelier « Jeu d’Echecs » dans son établissement scolaire. Pour valoriser cette activité et le travail de l’animateur, il serait souhaitable qu’il soit licencié à la Fédération Française des Echecs ( licence « loisir » -  coût 3€) qui comprend une assurance et lui permettra  de participer aux championnats scolaires, au championnat rapide de ligue jeunes ( 9 juin - Place du Capitole),  à divers tournois ou animations qui lui seront indiqués par son animateur ou sur votre adresse mail, à une séance de perfectionnement dans le club de votre choix.</w:t>
      </w:r>
    </w:p>
    <w:p w:rsidR="00CD38D0" w:rsidRPr="00394729" w:rsidRDefault="00CD38D0" w:rsidP="00CD38D0">
      <w:pPr>
        <w:spacing w:after="0"/>
        <w:jc w:val="both"/>
        <w:rPr>
          <w:noProof/>
          <w:color w:val="000000" w:themeColor="text1"/>
          <w:sz w:val="16"/>
          <w:szCs w:val="16"/>
          <w:lang w:eastAsia="fr-FR"/>
        </w:rPr>
      </w:pPr>
    </w:p>
    <w:p w:rsidR="00CD38D0" w:rsidRPr="002B5B3F" w:rsidRDefault="00CD38D0" w:rsidP="00CD38D0">
      <w:pPr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Vous trouverez la liste des différents clubs du Gers ci-dessous et nous vous remercions de bien vouloir indiquer à quel club vous souhaitez que votre enfant soit affilié.</w:t>
      </w:r>
    </w:p>
    <w:p w:rsidR="00CD38D0" w:rsidRPr="004B362F" w:rsidRDefault="00CD38D0" w:rsidP="00CD38D0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4B362F">
        <w:rPr>
          <w:rFonts w:ascii="Tahoma" w:hAnsi="Tahoma" w:cs="Tahoma"/>
          <w:b/>
          <w:bCs/>
          <w:color w:val="0084D1"/>
          <w:sz w:val="20"/>
          <w:szCs w:val="20"/>
        </w:rPr>
        <w:t>Ligue-Midi-Pyrénées des Échecs</w:t>
      </w:r>
      <w:r>
        <w:rPr>
          <w:rFonts w:ascii="Tahoma" w:hAnsi="Tahoma" w:cs="Tahoma"/>
          <w:b/>
          <w:bCs/>
          <w:color w:val="0084D1"/>
          <w:sz w:val="20"/>
          <w:szCs w:val="20"/>
        </w:rPr>
        <w:t xml:space="preserve">  </w:t>
      </w:r>
      <w:hyperlink r:id="rId5" w:history="1">
        <w:r>
          <w:rPr>
            <w:rStyle w:val="Lienhypertexte"/>
          </w:rPr>
          <w:t>http://www.lmpe.org</w:t>
        </w:r>
      </w:hyperlink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  <w:r w:rsidRPr="004B362F">
        <w:rPr>
          <w:rFonts w:ascii="Tahoma" w:hAnsi="Tahoma" w:cs="Tahoma"/>
          <w:color w:val="0084D1"/>
          <w:sz w:val="20"/>
          <w:szCs w:val="20"/>
        </w:rPr>
        <w:t>c/o CROS Comité Régional Olympique et Sportif</w:t>
      </w:r>
      <w:r>
        <w:rPr>
          <w:sz w:val="20"/>
          <w:szCs w:val="20"/>
        </w:rPr>
        <w:t xml:space="preserve">  </w:t>
      </w:r>
      <w:r w:rsidRPr="004B362F">
        <w:rPr>
          <w:rFonts w:ascii="Tahoma" w:hAnsi="Tahoma" w:cs="Tahoma"/>
          <w:color w:val="0084D1"/>
          <w:sz w:val="20"/>
          <w:szCs w:val="20"/>
        </w:rPr>
        <w:t>7, rue André Citroën – 31130 Balma</w:t>
      </w:r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Madame – Monsieur : ………………………………….    souhaite que leur enfant : …………………………………….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 ……………….. Adresse : ……………………………………………………………………………..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Soit licencié au club de : ………………………………   votre mail : …………………………………………………….                             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Etablissement scolaire fréquenté : ………………………………………………. Ville : …………………………………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sz w:val="20"/>
          <w:szCs w:val="20"/>
        </w:rPr>
      </w:pPr>
      <w:r w:rsidRPr="001D23EF">
        <w:rPr>
          <w:sz w:val="20"/>
          <w:szCs w:val="20"/>
        </w:rPr>
        <w:t>Joindre un chèque de 3€</w:t>
      </w:r>
      <w:r>
        <w:rPr>
          <w:sz w:val="20"/>
          <w:szCs w:val="20"/>
        </w:rPr>
        <w:t xml:space="preserve"> à l’ordre du club choisi (merci).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Signature :</w:t>
      </w:r>
      <w:r>
        <w:rPr>
          <w:sz w:val="20"/>
          <w:szCs w:val="20"/>
        </w:rPr>
        <w:tab/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noProof/>
          <w:color w:val="0000FF"/>
        </w:rPr>
      </w:pPr>
      <w:r>
        <w:t xml:space="preserve">AUCH </w:t>
      </w:r>
      <w:hyperlink r:id="rId6" w:history="1">
        <w:r>
          <w:rPr>
            <w:rStyle w:val="Lienhypertexte"/>
          </w:rPr>
          <w:t>Echiquier de l'Armagnac</w:t>
        </w:r>
      </w:hyperlink>
      <w:r>
        <w:t xml:space="preserve"> </w:t>
      </w:r>
    </w:p>
    <w:p w:rsidR="007B41F5" w:rsidRDefault="007B41F5" w:rsidP="00CD38D0">
      <w:pPr>
        <w:pStyle w:val="NormalWeb"/>
        <w:spacing w:before="0" w:beforeAutospacing="0" w:after="0"/>
      </w:pPr>
      <w:r>
        <w:t xml:space="preserve">CONDOM </w:t>
      </w:r>
      <w:hyperlink r:id="rId7" w:history="1">
        <w:r>
          <w:rPr>
            <w:rStyle w:val="Lienhypertexte"/>
          </w:rPr>
          <w:t>Club d'Echecs de Condom</w:t>
        </w:r>
      </w:hyperlink>
      <w:r>
        <w:t xml:space="preserve"> </w:t>
      </w:r>
    </w:p>
    <w:p w:rsidR="007B41F5" w:rsidRDefault="007B41F5" w:rsidP="00CD38D0">
      <w:pPr>
        <w:pStyle w:val="NormalWeb"/>
        <w:spacing w:before="0" w:beforeAutospacing="0" w:after="0"/>
      </w:pPr>
      <w:r>
        <w:t xml:space="preserve">EAUZE </w:t>
      </w:r>
      <w:hyperlink r:id="rId8" w:history="1">
        <w:proofErr w:type="spellStart"/>
        <w:r>
          <w:rPr>
            <w:rStyle w:val="Lienhypertexte"/>
          </w:rPr>
          <w:t>Eauze</w:t>
        </w:r>
        <w:proofErr w:type="spellEnd"/>
        <w:r>
          <w:rPr>
            <w:rStyle w:val="Lienhypertexte"/>
          </w:rPr>
          <w:t xml:space="preserve"> Culture Loisirs Animations Section Echecs</w:t>
        </w:r>
      </w:hyperlink>
      <w:r>
        <w:t xml:space="preserve"> </w:t>
      </w:r>
    </w:p>
    <w:p w:rsidR="007B41F5" w:rsidRDefault="007B41F5" w:rsidP="00CD38D0">
      <w:pPr>
        <w:pStyle w:val="NormalWeb"/>
        <w:spacing w:before="0" w:beforeAutospacing="0" w:after="0"/>
      </w:pPr>
      <w:r>
        <w:t xml:space="preserve">GONDRIN </w:t>
      </w:r>
      <w:hyperlink r:id="rId9" w:history="1">
        <w:proofErr w:type="spellStart"/>
        <w:r>
          <w:rPr>
            <w:rStyle w:val="Lienhypertexte"/>
          </w:rPr>
          <w:t>Gondrin</w:t>
        </w:r>
        <w:proofErr w:type="spellEnd"/>
        <w:r>
          <w:rPr>
            <w:rStyle w:val="Lienhypertexte"/>
          </w:rPr>
          <w:t xml:space="preserve"> Echecs Loisirs</w:t>
        </w:r>
      </w:hyperlink>
      <w:r>
        <w:t xml:space="preserve"> </w:t>
      </w:r>
    </w:p>
    <w:p w:rsidR="007B41F5" w:rsidRDefault="007B41F5" w:rsidP="00CD38D0">
      <w:pPr>
        <w:pStyle w:val="NormalWeb"/>
        <w:spacing w:before="0" w:beforeAutospacing="0" w:after="0"/>
      </w:pPr>
      <w:r>
        <w:t xml:space="preserve">RISCLE </w:t>
      </w:r>
      <w:hyperlink r:id="rId10" w:history="1">
        <w:r>
          <w:rPr>
            <w:rStyle w:val="Lienhypertexte"/>
          </w:rPr>
          <w:t xml:space="preserve">Cercle d'Echecs </w:t>
        </w:r>
        <w:proofErr w:type="spellStart"/>
        <w:r>
          <w:rPr>
            <w:rStyle w:val="Lienhypertexte"/>
          </w:rPr>
          <w:t>Risclois</w:t>
        </w:r>
        <w:proofErr w:type="spellEnd"/>
      </w:hyperlink>
    </w:p>
    <w:p w:rsidR="007B41F5" w:rsidRPr="00365D71" w:rsidRDefault="007B41F5" w:rsidP="00CD38D0">
      <w:pPr>
        <w:pStyle w:val="NormalWeb"/>
        <w:spacing w:before="0" w:beforeAutospacing="0" w:after="0"/>
      </w:pPr>
      <w:r w:rsidRPr="00365D71">
        <w:t xml:space="preserve">SAINT GEORGES Ecole Elementaire Saint Georges Section Echecs  </w:t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  <w:r>
        <w:t xml:space="preserve">TOUGET </w:t>
      </w:r>
      <w:hyperlink r:id="rId11" w:history="1">
        <w:r>
          <w:rPr>
            <w:rStyle w:val="Lienhypertexte"/>
          </w:rPr>
          <w:t xml:space="preserve">Le Cavalier de </w:t>
        </w:r>
        <w:proofErr w:type="spellStart"/>
        <w:r>
          <w:rPr>
            <w:rStyle w:val="Lienhypertexte"/>
          </w:rPr>
          <w:t>Touget</w:t>
        </w:r>
        <w:proofErr w:type="spellEnd"/>
      </w:hyperlink>
      <w:r>
        <w:t xml:space="preserve"> </w:t>
      </w:r>
    </w:p>
    <w:p w:rsidR="00595098" w:rsidRDefault="00595098"/>
    <w:sectPr w:rsidR="00595098" w:rsidSect="00CD3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D0"/>
    <w:rsid w:val="00365D71"/>
    <w:rsid w:val="00595098"/>
    <w:rsid w:val="007B41F5"/>
    <w:rsid w:val="00CD3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8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checs.asso.fr/FicheClub.aspx?Ref=253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echecs.asso.fr/FicheClub.aspx?Ref=124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checs.asso.fr/FicheClub.aspx?Ref=1226" TargetMode="External"/><Relationship Id="rId11" Type="http://schemas.openxmlformats.org/officeDocument/2006/relationships/hyperlink" Target="http://www.echecs.asso.fr/FicheClub.aspx?Ref=2596" TargetMode="External"/><Relationship Id="rId5" Type="http://schemas.openxmlformats.org/officeDocument/2006/relationships/hyperlink" Target="http://www.lmpe.org" TargetMode="External"/><Relationship Id="rId10" Type="http://schemas.openxmlformats.org/officeDocument/2006/relationships/hyperlink" Target="http://www.echecs.asso.fr/FicheClub.aspx?Ref=2078" TargetMode="External"/><Relationship Id="rId4" Type="http://schemas.openxmlformats.org/officeDocument/2006/relationships/image" Target="media/image1.emf"/><Relationship Id="rId9" Type="http://schemas.openxmlformats.org/officeDocument/2006/relationships/hyperlink" Target="http://www.echecs.asso.fr/FicheClub.aspx?Ref=2472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CWIEK</dc:creator>
  <cp:keywords/>
  <dc:description/>
  <cp:lastModifiedBy>CWIEK</cp:lastModifiedBy>
  <cp:revision>2</cp:revision>
  <dcterms:created xsi:type="dcterms:W3CDTF">2011-10-21T19:53:00Z</dcterms:created>
  <dcterms:modified xsi:type="dcterms:W3CDTF">2011-10-21T20:04:00Z</dcterms:modified>
</cp:coreProperties>
</file>